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ED" w:rsidRPr="00D448ED" w:rsidRDefault="00D448ED" w:rsidP="00D448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448E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ЭКСТРЕННЫЕ СЛУЖБЫ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Ты находишься в опасности или с тобой произошёл несчастный случай?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Позвони по телефону доверия или экстренной службы и поговори со специалистом твоего города</w:t>
      </w:r>
      <w:proofErr w:type="gramStart"/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proofErr w:type="gramEnd"/>
      <w:r w:rsidRPr="00D44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</w:t>
      </w:r>
      <w:proofErr w:type="gramEnd"/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абери 123 со своего  мобильного.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Телефон доверия для детей, подростков, родителей: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тел. 8-800-2000-122 (круглосуточно)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Телефон доверия по </w:t>
      </w:r>
      <w:proofErr w:type="gramStart"/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</w:t>
      </w:r>
      <w:proofErr w:type="gramEnd"/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 Казани:</w:t>
      </w:r>
    </w:p>
    <w:p w:rsidR="00D448ED" w:rsidRPr="00D448ED" w:rsidRDefault="00D448ED" w:rsidP="00D448E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Телефон доверия экстренной психологической помощи: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277-00-00 (круглосуточно)</w:t>
      </w:r>
    </w:p>
    <w:p w:rsidR="00D448ED" w:rsidRPr="00D448ED" w:rsidRDefault="00D448ED" w:rsidP="00D448E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Телефон доверия для детей, подростков и молодежи, оказавшихся в ситуации насилия в семье: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571-35-71 (время работы: с 9.00 до 19.00, кроме выходных и праздничных дней).</w:t>
      </w:r>
    </w:p>
    <w:p w:rsidR="00D448ED" w:rsidRPr="00D448ED" w:rsidRDefault="00D448ED" w:rsidP="00D448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Сотрудники Аппарата Уполномоченного по правам ребенка в Республике Татарстан консультируют каждую среду с 9.00 до 18.00 по адресу: г</w:t>
      </w:r>
      <w:proofErr w:type="gramStart"/>
      <w:r w:rsidRPr="00D448E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D448E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азань, ул. К.Маркса, д.61.</w:t>
      </w:r>
    </w:p>
    <w:p w:rsidR="00D448ED" w:rsidRPr="00D448ED" w:rsidRDefault="00D448ED" w:rsidP="00D448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РЕБЕНОК В ОПАСНОСТИ</w:t>
      </w:r>
      <w:r w:rsidRPr="00D44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организована работа телефонной линии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" РЕБЕНОК В ОПАСНОСТИ" круглосуточно</w:t>
      </w:r>
      <w:proofErr w:type="gramStart"/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:</w:t>
      </w:r>
      <w:proofErr w:type="gramEnd"/>
      <w:r w:rsidRPr="00D44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8(843) 238-33 -59</w:t>
      </w:r>
      <w:r w:rsidRPr="00D44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123 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(для абонентов сотовой связи)</w:t>
      </w:r>
    </w:p>
    <w:p w:rsidR="00D448ED" w:rsidRPr="00D448ED" w:rsidRDefault="00D448ED" w:rsidP="00D448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</w:p>
    <w:p w:rsidR="00D448ED" w:rsidRPr="00D448ED" w:rsidRDefault="00D448ED" w:rsidP="00D448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Учреждения для детей, нуждающихся в оказании психолого-педагогической и медико-социальной помощи (ППМС-центры):</w:t>
      </w:r>
    </w:p>
    <w:p w:rsidR="00D448ED" w:rsidRPr="00D448ED" w:rsidRDefault="00D448ED" w:rsidP="00D448E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«Росток»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Казань ул. Ак. Королева д. 4б, тел. 563-35-16</w:t>
      </w:r>
    </w:p>
    <w:p w:rsidR="00D448ED" w:rsidRPr="00D448ED" w:rsidRDefault="00D448ED" w:rsidP="00D448E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Муниципальное образовательное учреждение «Школьный центр психолого-медико-социального сопровождения «Ресурс» Московского района </w:t>
      </w:r>
      <w:proofErr w:type="gramStart"/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г</w:t>
      </w:r>
      <w:proofErr w:type="gramEnd"/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. Казани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г. Казань, ул. Фурманова д. 5а, тел. 520-79-55</w:t>
      </w:r>
    </w:p>
    <w:p w:rsidR="00D448ED" w:rsidRPr="00D448ED" w:rsidRDefault="00D448ED" w:rsidP="00D448E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Комплексный центр социального обслуживания детей и молодежи "Доверие"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Казань, ул. Кулахметова, д. 21, тел. 512-43-80, 512-43-72</w:t>
      </w:r>
    </w:p>
    <w:p w:rsidR="00D448ED" w:rsidRPr="00D448ED" w:rsidRDefault="00D448ED" w:rsidP="00D448ED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Психолого - педагогическая</w:t>
      </w:r>
      <w:proofErr w:type="gramEnd"/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служба "Сэрдэш"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г. Казань, ул. Годовикова, д. 14, под.2, тел. 571-15-80</w:t>
      </w:r>
    </w:p>
    <w:p w:rsidR="00D448ED" w:rsidRPr="00D448ED" w:rsidRDefault="00D448ED" w:rsidP="00D448ED">
      <w:pPr>
        <w:numPr>
          <w:ilvl w:val="0"/>
          <w:numId w:val="6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Казанский городской центр "Выбор"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г. Казань, ул. 2-ая </w:t>
      </w:r>
      <w:proofErr w:type="gramStart"/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Юго западная</w:t>
      </w:r>
      <w:proofErr w:type="gramEnd"/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 32, тел. 543-90-70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D448E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Противодействие коррупции</w:t>
        </w:r>
      </w:hyperlink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6" w:history="1">
        <w:r w:rsidRPr="00D448E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Общественная палата Республики Татарстан</w:t>
        </w:r>
      </w:hyperlink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7" w:history="1">
        <w:r w:rsidRPr="00D448E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Министерство труда, занятости и социальной защиты Республики Татарстан</w:t>
        </w:r>
      </w:hyperlink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Телефон "горячей линии" по вопросам коррупции в образовательных учреждениях и органах управления: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292-80-46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lastRenderedPageBreak/>
        <w:t>Телефон для обращений по вопросам обеспечения школ бесплатной учебной литературой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292-00-05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Телефон для сообщений о проявлениях коррупции в Министерстве образования и науки Республики Татарстан: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292-80-46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Телефоны "Горячих линий" Департамента надзора и контроля в сфере образования в целях оперативного взаимодействия при организации и проведении государственной итоговой аттестации (ЕГЭ, ОГЭ):</w:t>
      </w:r>
    </w:p>
    <w:p w:rsidR="00D448ED" w:rsidRPr="00D448ED" w:rsidRDefault="00D448ED" w:rsidP="00D44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Горячая линия Министерства образования и науки Республики Татарстан: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294-95-62 (в рабочие дни с 9.00 - 18.00).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Горячая линия Департамента: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237-74-84 (в рабочие дни с 9.00 -18.00).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Горячая линия </w:t>
      </w:r>
      <w:proofErr w:type="gramStart"/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Федеральною</w:t>
      </w:r>
      <w:proofErr w:type="gramEnd"/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центра тестирования:</w:t>
      </w:r>
      <w:r w:rsidRPr="00D448E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8(495) 530-10-19.</w:t>
      </w: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Горячие линии Управления надзора и </w:t>
      </w:r>
      <w:proofErr w:type="gramStart"/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контроля за</w:t>
      </w:r>
      <w:proofErr w:type="gramEnd"/>
      <w:r w:rsidRPr="00D448ED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деятельностью органов исполнительной власти субъектов Российской Федерации:</w:t>
      </w:r>
    </w:p>
    <w:p w:rsidR="00D448ED" w:rsidRPr="00D448ED" w:rsidRDefault="00D448ED" w:rsidP="00D448ED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8(495) 608-62-57 (в рабочие дни с 9.00 - 18.00);</w:t>
      </w:r>
    </w:p>
    <w:p w:rsidR="00D448ED" w:rsidRPr="00D448ED" w:rsidRDefault="00D448ED" w:rsidP="00D448ED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8(985) 661-86-82 (круглосуточно);</w:t>
      </w:r>
    </w:p>
    <w:p w:rsidR="00D448ED" w:rsidRPr="00D448ED" w:rsidRDefault="00D448ED" w:rsidP="00D448ED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48E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8(915) 207-41-75 (круглосуточно).</w:t>
      </w:r>
    </w:p>
    <w:p w:rsidR="004A1C04" w:rsidRDefault="004A1C04"/>
    <w:sectPr w:rsidR="004A1C04" w:rsidSect="004A1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2D6"/>
    <w:multiLevelType w:val="multilevel"/>
    <w:tmpl w:val="7B12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366A2"/>
    <w:multiLevelType w:val="multilevel"/>
    <w:tmpl w:val="5EB85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618D7"/>
    <w:multiLevelType w:val="multilevel"/>
    <w:tmpl w:val="AE28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2"/>
    </w:lvlOverride>
  </w:num>
  <w:num w:numId="4">
    <w:abstractNumId w:val="1"/>
    <w:lvlOverride w:ilvl="0">
      <w:startOverride w:val="3"/>
    </w:lvlOverride>
  </w:num>
  <w:num w:numId="5">
    <w:abstractNumId w:val="1"/>
    <w:lvlOverride w:ilvl="0">
      <w:startOverride w:val="4"/>
    </w:lvlOverride>
  </w:num>
  <w:num w:numId="6">
    <w:abstractNumId w:val="1"/>
    <w:lvlOverride w:ilvl="0">
      <w:startOverride w:val="5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8ED"/>
    <w:rsid w:val="004A1C04"/>
    <w:rsid w:val="00D4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04"/>
  </w:style>
  <w:style w:type="paragraph" w:styleId="1">
    <w:name w:val="heading 1"/>
    <w:basedOn w:val="a"/>
    <w:link w:val="10"/>
    <w:uiPriority w:val="9"/>
    <w:qFormat/>
    <w:rsid w:val="00D448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8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48ED"/>
    <w:rPr>
      <w:b/>
      <w:bCs/>
    </w:rPr>
  </w:style>
  <w:style w:type="character" w:customStyle="1" w:styleId="apple-converted-space">
    <w:name w:val="apple-converted-space"/>
    <w:basedOn w:val="a0"/>
    <w:rsid w:val="00D448ED"/>
  </w:style>
  <w:style w:type="character" w:styleId="a5">
    <w:name w:val="Emphasis"/>
    <w:basedOn w:val="a0"/>
    <w:uiPriority w:val="20"/>
    <w:qFormat/>
    <w:rsid w:val="00D448ED"/>
    <w:rPr>
      <w:i/>
      <w:iCs/>
    </w:rPr>
  </w:style>
  <w:style w:type="character" w:styleId="a6">
    <w:name w:val="Hyperlink"/>
    <w:basedOn w:val="a0"/>
    <w:uiPriority w:val="99"/>
    <w:semiHidden/>
    <w:unhideWhenUsed/>
    <w:rsid w:val="00D448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tsz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rt.tatarstan.ru/rus/about.htm" TargetMode="External"/><Relationship Id="rId5" Type="http://schemas.openxmlformats.org/officeDocument/2006/relationships/hyperlink" Target="http://mon.tatarstan.ru/rus/net_poboram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2015-10-09T17:44:00Z</dcterms:created>
  <dcterms:modified xsi:type="dcterms:W3CDTF">2015-10-09T17:46:00Z</dcterms:modified>
</cp:coreProperties>
</file>